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B741" w14:textId="77777777" w:rsidR="00F21178" w:rsidRPr="00F95196" w:rsidRDefault="00F21178" w:rsidP="00F2117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83E53B" w14:textId="7BE97F58" w:rsidR="0097725A" w:rsidRPr="00CB1CE0" w:rsidRDefault="0097725A" w:rsidP="008F7AB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CE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47C74CF4" w14:textId="37E108E0" w:rsidR="0097725A" w:rsidRPr="00CB1CE0" w:rsidRDefault="0097725A" w:rsidP="008F7AB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CE0">
        <w:rPr>
          <w:rFonts w:ascii="Times New Roman" w:hAnsi="Times New Roman" w:cs="Times New Roman"/>
          <w:b/>
          <w:bCs/>
          <w:sz w:val="28"/>
          <w:szCs w:val="28"/>
        </w:rPr>
        <w:t>о защите персональных данных пациентов</w:t>
      </w:r>
    </w:p>
    <w:p w14:paraId="4F1E5AC8" w14:textId="5A8D8997" w:rsidR="0097725A" w:rsidRPr="00F95196" w:rsidRDefault="0097725A" w:rsidP="00F2117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634ABF" w14:textId="18A2E406" w:rsidR="00F21178" w:rsidRPr="00F95196" w:rsidRDefault="00F21178" w:rsidP="00F2117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725A" w:rsidRPr="00F9519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727D1FE" w14:textId="60F43C7E" w:rsidR="0097725A" w:rsidRPr="00F95196" w:rsidRDefault="0097725A" w:rsidP="00E01C3F">
      <w:pPr>
        <w:pStyle w:val="a3"/>
        <w:numPr>
          <w:ilvl w:val="1"/>
          <w:numId w:val="2"/>
        </w:numPr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Целью положения об обработке персональных данных (далее – Положение) является</w:t>
      </w:r>
      <w:r w:rsidR="00F21178"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Pr="00F95196">
        <w:rPr>
          <w:rFonts w:ascii="Times New Roman" w:hAnsi="Times New Roman" w:cs="Times New Roman"/>
          <w:sz w:val="24"/>
          <w:szCs w:val="24"/>
        </w:rPr>
        <w:t>защита персональных данных пациентов ООО «</w:t>
      </w:r>
      <w:r w:rsidR="001B3D48">
        <w:rPr>
          <w:rFonts w:ascii="Times New Roman" w:hAnsi="Times New Roman" w:cs="Times New Roman"/>
          <w:sz w:val="24"/>
          <w:szCs w:val="24"/>
        </w:rPr>
        <w:t>Гармония</w:t>
      </w:r>
      <w:r w:rsidRPr="00F95196">
        <w:rPr>
          <w:rFonts w:ascii="Times New Roman" w:hAnsi="Times New Roman" w:cs="Times New Roman"/>
          <w:sz w:val="24"/>
          <w:szCs w:val="24"/>
        </w:rPr>
        <w:t>» (далее – Клиника) от несанкционированного доступа, неправомерного их использования или утраты, а также установление ответственности должностных лиц, имеющих доступ к персональным к персональным данным пациентов, за невыполнение требований норм, регулирующих обработку и защиту персональных данных.</w:t>
      </w:r>
    </w:p>
    <w:p w14:paraId="2946C910" w14:textId="39BDCC7F" w:rsidR="0097725A" w:rsidRPr="00F95196" w:rsidRDefault="0097725A" w:rsidP="00E01C3F">
      <w:pPr>
        <w:pStyle w:val="a3"/>
        <w:numPr>
          <w:ilvl w:val="1"/>
          <w:numId w:val="2"/>
        </w:numPr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Положение разработано в соответствии</w:t>
      </w:r>
      <w:r w:rsidR="00927472" w:rsidRPr="00F95196">
        <w:rPr>
          <w:rFonts w:ascii="Times New Roman" w:hAnsi="Times New Roman" w:cs="Times New Roman"/>
          <w:sz w:val="24"/>
          <w:szCs w:val="24"/>
        </w:rPr>
        <w:t xml:space="preserve"> с </w:t>
      </w:r>
      <w:r w:rsidRPr="00F95196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Гражданским кодексом Российской Федерации, Федеральным законом «Об информационных технологиях и о защите информации», Федеральным законом «О персональных данных», и других действующих нормативно-правовых актов Российской Федерации. </w:t>
      </w:r>
    </w:p>
    <w:p w14:paraId="5F742359" w14:textId="00BBE39F" w:rsidR="0097725A" w:rsidRPr="00F95196" w:rsidRDefault="0097725A" w:rsidP="00E01C3F">
      <w:pPr>
        <w:pStyle w:val="a3"/>
        <w:numPr>
          <w:ilvl w:val="1"/>
          <w:numId w:val="2"/>
        </w:numPr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Порядок ввода в действие и изменения Положения:</w:t>
      </w:r>
    </w:p>
    <w:p w14:paraId="43180D13" w14:textId="44AC92D7" w:rsidR="0097725A" w:rsidRPr="00F95196" w:rsidRDefault="00927472" w:rsidP="008F7A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1.3.1 </w:t>
      </w:r>
      <w:r w:rsidR="0097725A" w:rsidRPr="00F95196">
        <w:rPr>
          <w:rFonts w:ascii="Times New Roman" w:hAnsi="Times New Roman" w:cs="Times New Roman"/>
          <w:sz w:val="24"/>
          <w:szCs w:val="24"/>
        </w:rPr>
        <w:t xml:space="preserve">Положение вступает в силу с момента утверждения его </w:t>
      </w:r>
      <w:r w:rsidR="001B3D48">
        <w:rPr>
          <w:rFonts w:ascii="Times New Roman" w:hAnsi="Times New Roman" w:cs="Times New Roman"/>
          <w:sz w:val="24"/>
          <w:szCs w:val="24"/>
        </w:rPr>
        <w:t>Д</w:t>
      </w:r>
      <w:r w:rsidR="0097725A" w:rsidRPr="00F95196">
        <w:rPr>
          <w:rFonts w:ascii="Times New Roman" w:hAnsi="Times New Roman" w:cs="Times New Roman"/>
          <w:sz w:val="24"/>
          <w:szCs w:val="24"/>
        </w:rPr>
        <w:t xml:space="preserve">иректором Клиники и действует бессрочно, до замены его новым положением. </w:t>
      </w:r>
    </w:p>
    <w:p w14:paraId="576F8AB0" w14:textId="47988AF0" w:rsidR="0097725A" w:rsidRPr="00F95196" w:rsidRDefault="00927472" w:rsidP="008F7A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1.3.2 </w:t>
      </w:r>
      <w:r w:rsidR="0097725A" w:rsidRPr="00F95196">
        <w:rPr>
          <w:rFonts w:ascii="Times New Roman" w:hAnsi="Times New Roman" w:cs="Times New Roman"/>
          <w:sz w:val="24"/>
          <w:szCs w:val="24"/>
        </w:rPr>
        <w:t>Все изменения в Положении вносятся соответствующим приказом.</w:t>
      </w:r>
    </w:p>
    <w:p w14:paraId="73E3593E" w14:textId="7CB4341D" w:rsidR="0097725A" w:rsidRPr="00F95196" w:rsidRDefault="00927472" w:rsidP="0092747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1.4 </w:t>
      </w:r>
      <w:r w:rsidR="0097725A" w:rsidRPr="00F95196">
        <w:rPr>
          <w:rFonts w:ascii="Times New Roman" w:hAnsi="Times New Roman" w:cs="Times New Roman"/>
          <w:sz w:val="24"/>
          <w:szCs w:val="24"/>
        </w:rPr>
        <w:t xml:space="preserve">Персональные данные пациентов относятся к категории конфиденциальной информации. Конфиденциальность, сохранность и защита персональных данных обеспечивается отнесением их к сфере негосударственной (служебной, профессиональной) тайны. </w:t>
      </w:r>
    </w:p>
    <w:p w14:paraId="12EFDB1B" w14:textId="63B1FAB7" w:rsidR="0097725A" w:rsidRPr="00F95196" w:rsidRDefault="0097725A" w:rsidP="00F21178">
      <w:pPr>
        <w:pStyle w:val="a3"/>
        <w:spacing w:line="240" w:lineRule="auto"/>
        <w:ind w:left="1440" w:firstLine="709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2415" w14:textId="08B2EEC1" w:rsidR="0097725A" w:rsidRPr="00F95196" w:rsidRDefault="00927472" w:rsidP="00F21178">
      <w:pPr>
        <w:pStyle w:val="a3"/>
        <w:spacing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7725A" w:rsidRPr="00F95196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ОПРЕДЕЛЕНИЯ, ИСПОЛЬЗУЕМЫЕ В НАСТОЯЩЕМ ПОЛОЖЕНИИ</w:t>
      </w:r>
    </w:p>
    <w:p w14:paraId="4E264839" w14:textId="43648D0B" w:rsidR="0097725A" w:rsidRPr="00F95196" w:rsidRDefault="0097725A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2.1 В настоящем Положении используются следующие основные понятия:</w:t>
      </w:r>
    </w:p>
    <w:p w14:paraId="0383B325" w14:textId="77777777" w:rsidR="00F21178" w:rsidRPr="00F95196" w:rsidRDefault="00F21178" w:rsidP="00F21178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99E7166" w14:textId="281A6C0C" w:rsidR="0097725A" w:rsidRPr="00F95196" w:rsidRDefault="0097725A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Персональные данные пациента – это любая информация, относящаяся к </w:t>
      </w:r>
      <w:r w:rsidR="00EA527B" w:rsidRPr="00F95196">
        <w:rPr>
          <w:rFonts w:ascii="Times New Roman" w:hAnsi="Times New Roman" w:cs="Times New Roman"/>
          <w:sz w:val="24"/>
          <w:szCs w:val="24"/>
        </w:rPr>
        <w:t>определенному или определяемому</w:t>
      </w:r>
      <w:r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="00EA527B" w:rsidRPr="00F95196">
        <w:rPr>
          <w:rFonts w:ascii="Times New Roman" w:hAnsi="Times New Roman" w:cs="Times New Roman"/>
          <w:sz w:val="24"/>
          <w:szCs w:val="24"/>
        </w:rPr>
        <w:t>на основании такой информации пациенту,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доходы. Другая информация, необходимая Клинике в связи с оказанием медицинских услуг;</w:t>
      </w:r>
    </w:p>
    <w:p w14:paraId="18AFD517" w14:textId="01275F76" w:rsidR="00EA527B" w:rsidRPr="00F95196" w:rsidRDefault="00EA527B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Оператор – государственный или муниципальный орган, физическое или юридическое лицо, самостоятельно или совместно с другими лицами организующее и (или) осуществляющее обработку персональных данных, состав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 (ООО «</w:t>
      </w:r>
      <w:r w:rsidR="001B3D48">
        <w:rPr>
          <w:rFonts w:ascii="Times New Roman" w:hAnsi="Times New Roman" w:cs="Times New Roman"/>
          <w:sz w:val="24"/>
          <w:szCs w:val="24"/>
        </w:rPr>
        <w:t>Гармония</w:t>
      </w:r>
      <w:r w:rsidRPr="00F95196">
        <w:rPr>
          <w:rFonts w:ascii="Times New Roman" w:hAnsi="Times New Roman" w:cs="Times New Roman"/>
          <w:sz w:val="24"/>
          <w:szCs w:val="24"/>
        </w:rPr>
        <w:t>»);</w:t>
      </w:r>
    </w:p>
    <w:p w14:paraId="38A41134" w14:textId="2DB417B0" w:rsidR="00EA527B" w:rsidRPr="00F95196" w:rsidRDefault="00EA527B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Субъект персональных данных – лицо, обратившееся за медицинской помощью, независимо от наличия у него заболевания и от ее состояния (далее – Пациент);</w:t>
      </w:r>
    </w:p>
    <w:p w14:paraId="70FD9539" w14:textId="0DACBEE0" w:rsidR="00EA527B" w:rsidRPr="00F95196" w:rsidRDefault="00EA527B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Обработка персональных данных – сбор, систематизация, накопление, хранение, уничтожение (обновление, изменение), использование, распространение (в том числе передача), обезличивание, блокирование, уничтожение персональных данных пациентов Клиники;</w:t>
      </w:r>
    </w:p>
    <w:p w14:paraId="35EAD9A7" w14:textId="2F960193" w:rsidR="00EA527B" w:rsidRPr="00F95196" w:rsidRDefault="00EA527B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Конфиденциальность персональных данных –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14:paraId="2E15F420" w14:textId="44B4BEC5" w:rsidR="00EA527B" w:rsidRPr="00F95196" w:rsidRDefault="00EA527B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Распространение персональных данных – действия, направленные на передачу персональных данных работников определенному кругу лиц (передача персональных данных) или на ознакомление с персональными данными </w:t>
      </w:r>
      <w:r w:rsidR="00012A87" w:rsidRPr="00F95196">
        <w:rPr>
          <w:rFonts w:ascii="Times New Roman" w:hAnsi="Times New Roman" w:cs="Times New Roman"/>
          <w:sz w:val="24"/>
          <w:szCs w:val="24"/>
        </w:rPr>
        <w:t>неограниченного</w:t>
      </w:r>
      <w:r w:rsidRPr="00F95196">
        <w:rPr>
          <w:rFonts w:ascii="Times New Roman" w:hAnsi="Times New Roman" w:cs="Times New Roman"/>
          <w:sz w:val="24"/>
          <w:szCs w:val="24"/>
        </w:rPr>
        <w:t xml:space="preserve"> круга лиц</w:t>
      </w:r>
      <w:r w:rsidR="00012A87" w:rsidRPr="00F95196">
        <w:rPr>
          <w:rFonts w:ascii="Times New Roman" w:hAnsi="Times New Roman" w:cs="Times New Roman"/>
          <w:sz w:val="24"/>
          <w:szCs w:val="24"/>
        </w:rPr>
        <w:t>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способом;</w:t>
      </w:r>
    </w:p>
    <w:p w14:paraId="58BECE54" w14:textId="4D88623B" w:rsidR="00012A87" w:rsidRPr="00F95196" w:rsidRDefault="00012A87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Использование персональных данных – действия (операции) с персональными данными, совершаемые сотрудником Клиники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14:paraId="042D449C" w14:textId="1E8AC0F3" w:rsidR="00012A87" w:rsidRPr="00F95196" w:rsidRDefault="00012A87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Блокирование персональных данных –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14:paraId="4C18FF2C" w14:textId="49BA33DD" w:rsidR="00012A87" w:rsidRPr="00F95196" w:rsidRDefault="00012A87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пациентов или в результате которых уничтожаются материальные носители персональных данных работников;</w:t>
      </w:r>
    </w:p>
    <w:p w14:paraId="0764790F" w14:textId="4F5701D4" w:rsidR="00012A87" w:rsidRPr="00F95196" w:rsidRDefault="00012A87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пациенту;</w:t>
      </w:r>
    </w:p>
    <w:p w14:paraId="57EDF7CF" w14:textId="1E157348" w:rsidR="00012A87" w:rsidRPr="00F95196" w:rsidRDefault="00012A87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Общедоступные персональные данные – персональные данные, доступ неограниченного круга лиц к которым предоставлен с согласия пациента или на которые в соответствии с федеральными законами не распространяется требование соблюдения конфиденциальности;</w:t>
      </w:r>
    </w:p>
    <w:p w14:paraId="37F4514C" w14:textId="2D8598A2" w:rsidR="00012A87" w:rsidRPr="00F95196" w:rsidRDefault="00012A87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Информация – сведения (сообщения, данные) независимо от формы их представления</w:t>
      </w:r>
    </w:p>
    <w:p w14:paraId="793D53E4" w14:textId="593FFD48" w:rsidR="00012A87" w:rsidRPr="00F95196" w:rsidRDefault="00012A87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 </w:t>
      </w:r>
    </w:p>
    <w:p w14:paraId="7D068848" w14:textId="2D5BFB57" w:rsidR="00EA527B" w:rsidRPr="00F95196" w:rsidRDefault="00EA527B" w:rsidP="00F21178">
      <w:pPr>
        <w:pStyle w:val="a3"/>
        <w:spacing w:line="240" w:lineRule="auto"/>
        <w:ind w:left="1440" w:firstLine="709"/>
        <w:rPr>
          <w:rFonts w:ascii="Times New Roman" w:hAnsi="Times New Roman" w:cs="Times New Roman"/>
          <w:sz w:val="24"/>
          <w:szCs w:val="24"/>
        </w:rPr>
      </w:pPr>
    </w:p>
    <w:p w14:paraId="3CC5F2AE" w14:textId="3FFD1641" w:rsidR="00012A87" w:rsidRPr="00F95196" w:rsidRDefault="00927472" w:rsidP="00F2117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12A87" w:rsidRPr="00F95196">
        <w:rPr>
          <w:rFonts w:ascii="Times New Roman" w:hAnsi="Times New Roman" w:cs="Times New Roman"/>
          <w:b/>
          <w:bCs/>
          <w:sz w:val="24"/>
          <w:szCs w:val="24"/>
        </w:rPr>
        <w:t>СОСТАВ ПЕРСОНАЛЬНЫХ ДАННЫХ ПАЦИЕНТОВ</w:t>
      </w:r>
    </w:p>
    <w:p w14:paraId="0BE94132" w14:textId="34D6813B" w:rsidR="00012A87" w:rsidRPr="00F95196" w:rsidRDefault="00012A87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3.1 В состав персональных данных пациентов ООО «</w:t>
      </w:r>
      <w:r w:rsidR="001B3D48">
        <w:rPr>
          <w:rFonts w:ascii="Times New Roman" w:hAnsi="Times New Roman" w:cs="Times New Roman"/>
          <w:sz w:val="24"/>
          <w:szCs w:val="24"/>
        </w:rPr>
        <w:t>Гармония</w:t>
      </w:r>
      <w:r w:rsidRPr="00F95196">
        <w:rPr>
          <w:rFonts w:ascii="Times New Roman" w:hAnsi="Times New Roman" w:cs="Times New Roman"/>
          <w:sz w:val="24"/>
          <w:szCs w:val="24"/>
        </w:rPr>
        <w:t xml:space="preserve">» входят: </w:t>
      </w:r>
    </w:p>
    <w:p w14:paraId="2A9967AF" w14:textId="4BC4FD6C" w:rsidR="00012A87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а</w:t>
      </w:r>
      <w:r w:rsidR="00012A87" w:rsidRPr="00F95196">
        <w:rPr>
          <w:rFonts w:ascii="Times New Roman" w:hAnsi="Times New Roman" w:cs="Times New Roman"/>
          <w:sz w:val="24"/>
          <w:szCs w:val="24"/>
        </w:rPr>
        <w:t>нкетные и биографические данные</w:t>
      </w:r>
      <w:r w:rsidRPr="00F95196">
        <w:rPr>
          <w:rFonts w:ascii="Times New Roman" w:hAnsi="Times New Roman" w:cs="Times New Roman"/>
          <w:sz w:val="24"/>
          <w:szCs w:val="24"/>
        </w:rPr>
        <w:t>;</w:t>
      </w:r>
    </w:p>
    <w:p w14:paraId="2E4EB5ED" w14:textId="6954FDEC" w:rsidR="00012A87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п</w:t>
      </w:r>
      <w:r w:rsidR="00012A87" w:rsidRPr="00F95196">
        <w:rPr>
          <w:rFonts w:ascii="Times New Roman" w:hAnsi="Times New Roman" w:cs="Times New Roman"/>
          <w:sz w:val="24"/>
          <w:szCs w:val="24"/>
        </w:rPr>
        <w:t>аспортные данные</w:t>
      </w:r>
      <w:r w:rsidRPr="00F95196">
        <w:rPr>
          <w:rFonts w:ascii="Times New Roman" w:hAnsi="Times New Roman" w:cs="Times New Roman"/>
          <w:sz w:val="24"/>
          <w:szCs w:val="24"/>
        </w:rPr>
        <w:t>;</w:t>
      </w:r>
    </w:p>
    <w:p w14:paraId="4835C2BF" w14:textId="5B376359" w:rsidR="00012A87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с</w:t>
      </w:r>
      <w:r w:rsidR="00012A87" w:rsidRPr="00F95196">
        <w:rPr>
          <w:rFonts w:ascii="Times New Roman" w:hAnsi="Times New Roman" w:cs="Times New Roman"/>
          <w:sz w:val="24"/>
          <w:szCs w:val="24"/>
        </w:rPr>
        <w:t>ведения о социальных льготах</w:t>
      </w:r>
      <w:r w:rsidRPr="00F95196">
        <w:rPr>
          <w:rFonts w:ascii="Times New Roman" w:hAnsi="Times New Roman" w:cs="Times New Roman"/>
          <w:sz w:val="24"/>
          <w:szCs w:val="24"/>
        </w:rPr>
        <w:t>;</w:t>
      </w:r>
    </w:p>
    <w:p w14:paraId="57680885" w14:textId="35FA1847" w:rsidR="00012A87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место работы;</w:t>
      </w:r>
    </w:p>
    <w:p w14:paraId="1263F248" w14:textId="192896EA" w:rsidR="00AB3BB1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927472" w:rsidRPr="00F95196">
        <w:rPr>
          <w:rFonts w:ascii="Times New Roman" w:hAnsi="Times New Roman" w:cs="Times New Roman"/>
          <w:sz w:val="24"/>
          <w:szCs w:val="24"/>
        </w:rPr>
        <w:t>специальность</w:t>
      </w:r>
      <w:r w:rsidRPr="00F95196">
        <w:rPr>
          <w:rFonts w:ascii="Times New Roman" w:hAnsi="Times New Roman" w:cs="Times New Roman"/>
          <w:sz w:val="24"/>
          <w:szCs w:val="24"/>
        </w:rPr>
        <w:t>;</w:t>
      </w:r>
    </w:p>
    <w:p w14:paraId="608D1315" w14:textId="4F702DD1" w:rsidR="00AB3BB1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адрес фактического проживания;</w:t>
      </w:r>
    </w:p>
    <w:p w14:paraId="3F8E4169" w14:textId="53C34F39" w:rsidR="00AB3BB1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адрес прописки;</w:t>
      </w:r>
    </w:p>
    <w:p w14:paraId="0AF5807E" w14:textId="296693FC" w:rsidR="00AB3BB1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домашний телефон;</w:t>
      </w:r>
    </w:p>
    <w:p w14:paraId="1071494F" w14:textId="642B91B1" w:rsidR="00AB3BB1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мобильный телефон;</w:t>
      </w:r>
    </w:p>
    <w:p w14:paraId="66CC39BC" w14:textId="7A7A6326" w:rsidR="00AB3BB1" w:rsidRPr="00F95196" w:rsidRDefault="00AB3BB1" w:rsidP="00E01C3F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сведения страхового медицинского полиса ДМС (при наличии);</w:t>
      </w:r>
    </w:p>
    <w:p w14:paraId="3E35A6BC" w14:textId="08661661" w:rsidR="00AB3BB1" w:rsidRPr="00F95196" w:rsidRDefault="00AB3BB1" w:rsidP="00E01C3F">
      <w:pPr>
        <w:pStyle w:val="a3"/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 сведения о состоянии здоровья, перенесенных заболевания, имеющихся аллергических</w:t>
      </w:r>
      <w:r w:rsidR="00E01C3F" w:rsidRPr="00F95196">
        <w:rPr>
          <w:rFonts w:ascii="Times New Roman" w:hAnsi="Times New Roman" w:cs="Times New Roman"/>
          <w:sz w:val="24"/>
          <w:szCs w:val="24"/>
        </w:rPr>
        <w:t xml:space="preserve">   </w:t>
      </w:r>
      <w:r w:rsidRPr="00F95196">
        <w:rPr>
          <w:rFonts w:ascii="Times New Roman" w:hAnsi="Times New Roman" w:cs="Times New Roman"/>
          <w:sz w:val="24"/>
          <w:szCs w:val="24"/>
        </w:rPr>
        <w:t>реакциях.</w:t>
      </w:r>
    </w:p>
    <w:p w14:paraId="07FA8A0C" w14:textId="443A9F0B" w:rsidR="00AB3BB1" w:rsidRPr="00F95196" w:rsidRDefault="00AB3BB1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3.2 Данные документы являются конфиденциальными, при этом, учитывая их массовость и единое место обработки и хранения – соответствующий гриф ограничения на них не ставится;</w:t>
      </w:r>
    </w:p>
    <w:p w14:paraId="17F434C0" w14:textId="5D188A25" w:rsidR="00AB3BB1" w:rsidRPr="00F95196" w:rsidRDefault="00AB3BB1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3.3</w:t>
      </w:r>
      <w:r w:rsidR="00E01C3F"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Pr="00F95196">
        <w:rPr>
          <w:rFonts w:ascii="Times New Roman" w:hAnsi="Times New Roman" w:cs="Times New Roman"/>
          <w:sz w:val="24"/>
          <w:szCs w:val="24"/>
        </w:rPr>
        <w:t>Оператор может предусматривать необходимость предъявления дополнительных документов.</w:t>
      </w:r>
    </w:p>
    <w:p w14:paraId="1EF95561" w14:textId="5E4D28E0" w:rsidR="00AB3BB1" w:rsidRPr="00F95196" w:rsidRDefault="00AB3BB1" w:rsidP="00F2117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2613E2" w14:textId="3BD35FF9" w:rsidR="00AB3BB1" w:rsidRPr="00F95196" w:rsidRDefault="00927472" w:rsidP="00F2117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B3BB1" w:rsidRPr="00F95196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</w:p>
    <w:p w14:paraId="0C32C61B" w14:textId="402D5121" w:rsidR="00AB3BB1" w:rsidRPr="00F95196" w:rsidRDefault="00AB3BB1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4.1 В целях обеспечения прав и свобод пациентов Клиники при обработке персональных данных пациентов обязаны соблюдать следующие требования:</w:t>
      </w:r>
    </w:p>
    <w:p w14:paraId="6117422E" w14:textId="280F5C4A" w:rsidR="00AB3BB1" w:rsidRPr="00F95196" w:rsidRDefault="00AB3BB1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пациента может осуществляться исключительно в общих целях обеспечения соблюдения законов и иных </w:t>
      </w:r>
      <w:r w:rsidR="003A2098" w:rsidRPr="00F95196">
        <w:rPr>
          <w:rFonts w:ascii="Times New Roman" w:hAnsi="Times New Roman" w:cs="Times New Roman"/>
          <w:sz w:val="24"/>
          <w:szCs w:val="24"/>
        </w:rPr>
        <w:t>нормативных правовых актов, оказания платных медицинских услуг;</w:t>
      </w:r>
    </w:p>
    <w:p w14:paraId="70544BB6" w14:textId="2A8DC215" w:rsidR="003A2098" w:rsidRPr="00F95196" w:rsidRDefault="003A2098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При определении объема и содержания обрабатываемых персональных данных пациента Клиника руководствуется положениями Конституции Российской Федерации и иными федеральными законами;</w:t>
      </w:r>
    </w:p>
    <w:p w14:paraId="1B5B69CF" w14:textId="5788F88E" w:rsidR="003A2098" w:rsidRPr="00F95196" w:rsidRDefault="003A2098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Получение персональных данных может осуществляться как путем представления их самим пациентом, так и путем получения их из иных источников</w:t>
      </w:r>
      <w:r w:rsidR="00927472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54C9D9C7" w14:textId="237B53B9" w:rsidR="003A2098" w:rsidRPr="00F95196" w:rsidRDefault="003A2098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Персональные данные пациента следует получать у него самого. Если персональные данные пациента возможно получить только у третьей стороны, то пациент должен быть уведомлен об этом заранее и от него должно быть получено письменное согласие. Клиника должна сообщить пациенту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пациента дать письменное согласие на и</w:t>
      </w:r>
      <w:r w:rsidR="00927472" w:rsidRPr="00F95196">
        <w:rPr>
          <w:rFonts w:ascii="Times New Roman" w:hAnsi="Times New Roman" w:cs="Times New Roman"/>
          <w:sz w:val="24"/>
          <w:szCs w:val="24"/>
        </w:rPr>
        <w:t xml:space="preserve">х </w:t>
      </w:r>
      <w:r w:rsidRPr="00F95196">
        <w:rPr>
          <w:rFonts w:ascii="Times New Roman" w:hAnsi="Times New Roman" w:cs="Times New Roman"/>
          <w:sz w:val="24"/>
          <w:szCs w:val="24"/>
        </w:rPr>
        <w:t>получение</w:t>
      </w:r>
      <w:r w:rsidR="00927472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2E9EC2E0" w14:textId="36707D46" w:rsidR="003A2098" w:rsidRPr="00F95196" w:rsidRDefault="00271CAB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Клиника не имеет право получать и обрабатывать персональные данные пациента о его политических, религиозных и иных убеждениях и частной жизни;</w:t>
      </w:r>
    </w:p>
    <w:p w14:paraId="53CC70AF" w14:textId="1B070D86" w:rsidR="00271CAB" w:rsidRPr="00F95196" w:rsidRDefault="00271CAB" w:rsidP="00E01C3F">
      <w:pPr>
        <w:pStyle w:val="a3"/>
        <w:numPr>
          <w:ilvl w:val="0"/>
          <w:numId w:val="3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Клиника не имеет право получать и обрабатывать персональные данные пациента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14:paraId="789E9562" w14:textId="43B6F2E6" w:rsidR="00271CAB" w:rsidRPr="00F95196" w:rsidRDefault="00271CAB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4.2 Использование персональных данных возможно только в соответствии с целями, определившими их получение.  </w:t>
      </w:r>
    </w:p>
    <w:p w14:paraId="7451FDB6" w14:textId="6E3B6A9C" w:rsidR="00271CAB" w:rsidRPr="00F95196" w:rsidRDefault="00271CAB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4.3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действующим законодательством. </w:t>
      </w:r>
    </w:p>
    <w:p w14:paraId="702DFD04" w14:textId="7FDBCBFE" w:rsidR="00AB3BB1" w:rsidRPr="00F95196" w:rsidRDefault="00271CAB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4.4 Передача персональных данных работника возможна только с согласия пациента или в случаях, прямо предусмотренных законодательством.</w:t>
      </w:r>
    </w:p>
    <w:p w14:paraId="2E2DC3DD" w14:textId="21B8F21B" w:rsidR="00271CAB" w:rsidRPr="00F95196" w:rsidRDefault="00271CAB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4.4.1 При передаче персональных данных пациента Клиника должна соблюдать следующие требования:</w:t>
      </w:r>
    </w:p>
    <w:p w14:paraId="4F2CBDF7" w14:textId="0B192C3B" w:rsidR="00271CAB" w:rsidRPr="00F95196" w:rsidRDefault="00E01C3F" w:rsidP="008F7AB0">
      <w:pPr>
        <w:pStyle w:val="a3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271CAB" w:rsidRPr="00F95196">
        <w:rPr>
          <w:rFonts w:ascii="Times New Roman" w:hAnsi="Times New Roman" w:cs="Times New Roman"/>
          <w:sz w:val="24"/>
          <w:szCs w:val="24"/>
        </w:rPr>
        <w:t>Не сообщать персональные данные пациента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пациента, а также в случаях, установленных федеральным законом</w:t>
      </w:r>
      <w:r w:rsidR="00962F77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0F897012" w14:textId="3BC21C79" w:rsidR="00271CAB" w:rsidRPr="00F95196" w:rsidRDefault="00E01C3F" w:rsidP="008F7AB0">
      <w:pPr>
        <w:pStyle w:val="a3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962F77" w:rsidRPr="00F95196">
        <w:rPr>
          <w:rFonts w:ascii="Times New Roman" w:hAnsi="Times New Roman" w:cs="Times New Roman"/>
          <w:sz w:val="24"/>
          <w:szCs w:val="24"/>
        </w:rPr>
        <w:t>Не сообщать персональные данные пациента в коммерческих целях без его письменного согласия;</w:t>
      </w:r>
    </w:p>
    <w:p w14:paraId="03F32B9F" w14:textId="77777777" w:rsidR="00E01C3F" w:rsidRPr="00F95196" w:rsidRDefault="00E01C3F" w:rsidP="008F7AB0">
      <w:pPr>
        <w:pStyle w:val="a3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962F77" w:rsidRPr="00F95196">
        <w:rPr>
          <w:rFonts w:ascii="Times New Roman" w:hAnsi="Times New Roman" w:cs="Times New Roman"/>
          <w:sz w:val="24"/>
          <w:szCs w:val="24"/>
        </w:rPr>
        <w:t>Предупредить лиц, получающих персональные данные пациента о том, что эти данные могут быть использованы лишь в целях, для которых они сообщены, и требовать от этих лиц</w:t>
      </w:r>
      <w:r w:rsidR="00696603"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="00962F77" w:rsidRPr="00F95196">
        <w:rPr>
          <w:rFonts w:ascii="Times New Roman" w:hAnsi="Times New Roman" w:cs="Times New Roman"/>
          <w:sz w:val="24"/>
          <w:szCs w:val="24"/>
        </w:rPr>
        <w:t>подтверждения того, что это правило соблюдено</w:t>
      </w:r>
      <w:r w:rsidR="00696603" w:rsidRPr="00F95196">
        <w:rPr>
          <w:rFonts w:ascii="Times New Roman" w:hAnsi="Times New Roman" w:cs="Times New Roman"/>
          <w:sz w:val="24"/>
          <w:szCs w:val="24"/>
        </w:rPr>
        <w:t>. Лица, получающие персональные данные пациента, обязаны соблюдать режим секретности (конфиденциальности). Данное положение не распространяется на обмен персональными данными пациентов в порядке, установленным федеральными законами;</w:t>
      </w:r>
    </w:p>
    <w:p w14:paraId="1856EA82" w14:textId="16E03D0E" w:rsidR="00696603" w:rsidRPr="00F95196" w:rsidRDefault="00E01C3F" w:rsidP="008F7AB0">
      <w:pPr>
        <w:pStyle w:val="a3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96603" w:rsidRPr="00F95196">
        <w:rPr>
          <w:rFonts w:ascii="Times New Roman" w:hAnsi="Times New Roman" w:cs="Times New Roman"/>
          <w:sz w:val="24"/>
          <w:szCs w:val="24"/>
        </w:rPr>
        <w:t xml:space="preserve">Разрешать доступ к персональным данным пациентов только специально уполномоченным лицам, определенным приказом по организации, при этом указанные лица должны иметь право получать только те персональные данные пациента, которые необходимы для выполнения конкретных функций; </w:t>
      </w:r>
    </w:p>
    <w:p w14:paraId="09509492" w14:textId="4DED1468" w:rsidR="00696603" w:rsidRPr="00F95196" w:rsidRDefault="00E01C3F" w:rsidP="008F7AB0">
      <w:pPr>
        <w:pStyle w:val="a3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96603" w:rsidRPr="00F95196">
        <w:rPr>
          <w:rFonts w:ascii="Times New Roman" w:hAnsi="Times New Roman" w:cs="Times New Roman"/>
          <w:sz w:val="24"/>
          <w:szCs w:val="24"/>
        </w:rPr>
        <w:t xml:space="preserve">Передавать персональные данные пациента законным представителям пациента в порядке, установленным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14:paraId="504507BD" w14:textId="77777777" w:rsidR="00696603" w:rsidRPr="00F95196" w:rsidRDefault="00696603" w:rsidP="008F7AB0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C97E2" w14:textId="482322D5" w:rsidR="00696603" w:rsidRPr="00F95196" w:rsidRDefault="00696603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4.4.2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 </w:t>
      </w:r>
    </w:p>
    <w:p w14:paraId="06FC20B8" w14:textId="3392F317" w:rsidR="00511CB7" w:rsidRPr="00F95196" w:rsidRDefault="00511CB7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4.4.3 </w:t>
      </w:r>
      <w:r w:rsidR="00562CF0" w:rsidRPr="00F95196">
        <w:rPr>
          <w:rFonts w:ascii="Times New Roman" w:hAnsi="Times New Roman" w:cs="Times New Roman"/>
          <w:sz w:val="24"/>
          <w:szCs w:val="24"/>
        </w:rPr>
        <w:t>При передаче персональных данных пациента (в том числе и в коммерческих целях) за пределы организации Клиника не должна сообщать эти данные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 или в случаях, установленных федеральным законом.</w:t>
      </w:r>
    </w:p>
    <w:p w14:paraId="27848B41" w14:textId="77777777" w:rsidR="00E01C3F" w:rsidRPr="00F95196" w:rsidRDefault="00E01C3F" w:rsidP="00E01C3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B5EEEDB" w14:textId="08A519C1" w:rsidR="00562CF0" w:rsidRPr="00F95196" w:rsidRDefault="00562CF0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4.5 Все меры конфиденциальности при сборе, обработке и хранении персональных данных распространяются как на бумажные, так и на электронные (автоматизированные) носители информации.</w:t>
      </w:r>
    </w:p>
    <w:p w14:paraId="40D9B56A" w14:textId="77B24E5E" w:rsidR="00562CF0" w:rsidRPr="00F95196" w:rsidRDefault="00562CF0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4.6 Не допускается отвечать на вопросы</w:t>
      </w:r>
      <w:r w:rsidR="008F7AB0" w:rsidRPr="00F95196">
        <w:rPr>
          <w:rFonts w:ascii="Times New Roman" w:hAnsi="Times New Roman" w:cs="Times New Roman"/>
          <w:sz w:val="24"/>
          <w:szCs w:val="24"/>
        </w:rPr>
        <w:t>, с</w:t>
      </w:r>
      <w:r w:rsidRPr="00F95196">
        <w:rPr>
          <w:rFonts w:ascii="Times New Roman" w:hAnsi="Times New Roman" w:cs="Times New Roman"/>
          <w:sz w:val="24"/>
          <w:szCs w:val="24"/>
        </w:rPr>
        <w:t>вязанные с передачей персональной информации по телефону или факсу.</w:t>
      </w:r>
    </w:p>
    <w:p w14:paraId="2FE4B19C" w14:textId="4A68A367" w:rsidR="00562CF0" w:rsidRPr="00F95196" w:rsidRDefault="00562CF0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4.7 Хранение персональных данных должно происходить в порядке, исключающем их утрату или их неправомерное использование.</w:t>
      </w:r>
    </w:p>
    <w:p w14:paraId="74CD0CAE" w14:textId="796C64C6" w:rsidR="00562CF0" w:rsidRPr="00F95196" w:rsidRDefault="00562CF0" w:rsidP="00F2117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62E801" w14:textId="5995799E" w:rsidR="00562CF0" w:rsidRPr="00F95196" w:rsidRDefault="008F7AB0" w:rsidP="00F2117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62CF0" w:rsidRPr="00F95196">
        <w:rPr>
          <w:rFonts w:ascii="Times New Roman" w:hAnsi="Times New Roman" w:cs="Times New Roman"/>
          <w:b/>
          <w:bCs/>
          <w:sz w:val="24"/>
          <w:szCs w:val="24"/>
        </w:rPr>
        <w:t>ПОЛУЧЕНИЕ ПЕРСОНАЛЬНЫХ ДАННЫХ ПАЦИЕНТОВ</w:t>
      </w:r>
    </w:p>
    <w:p w14:paraId="0A529FAE" w14:textId="5051DB94" w:rsidR="00562CF0" w:rsidRPr="00F95196" w:rsidRDefault="00562CF0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5.1 Получение персональных данных пациента преимущественно осуществляется путем предоставления их пациентом на основании его письменного согласия при посещении Оператора.</w:t>
      </w:r>
    </w:p>
    <w:p w14:paraId="6F61A656" w14:textId="44A41B11" w:rsidR="00562CF0" w:rsidRPr="00F95196" w:rsidRDefault="00562CF0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5.2 В случае необходимости проверки персональных данных пациента Клиника должна заблаговременно сообщить пациенту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 отказа пациента дать письменное согласие на их получение. </w:t>
      </w:r>
    </w:p>
    <w:p w14:paraId="66AF2581" w14:textId="683EA6E5" w:rsidR="00562CF0" w:rsidRPr="00F95196" w:rsidRDefault="00562CF0" w:rsidP="00F2117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9581A6" w14:textId="02578B59" w:rsidR="00562CF0" w:rsidRPr="00F95196" w:rsidRDefault="008F7AB0" w:rsidP="00F2117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62CF0"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ДОСТУП К ПЕРСОНАЛЬНЫМ ДАННЫМ </w:t>
      </w:r>
    </w:p>
    <w:p w14:paraId="4B9E8B84" w14:textId="53C2E77A" w:rsidR="00562CF0" w:rsidRPr="00F95196" w:rsidRDefault="00562CF0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6.1 Внутренний доступ:</w:t>
      </w:r>
    </w:p>
    <w:p w14:paraId="773719F8" w14:textId="5349D9D8" w:rsidR="00562CF0" w:rsidRPr="00F95196" w:rsidRDefault="00562CF0" w:rsidP="008F7AB0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6.1.1 Право доступа к персональным данным пациента имеют:</w:t>
      </w:r>
    </w:p>
    <w:p w14:paraId="533710C1" w14:textId="702F94A4" w:rsidR="00562CF0" w:rsidRPr="00F95196" w:rsidRDefault="00E01C3F" w:rsidP="008F7AB0">
      <w:pPr>
        <w:pStyle w:val="a3"/>
        <w:spacing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CB1CE0">
        <w:rPr>
          <w:rFonts w:ascii="Times New Roman" w:hAnsi="Times New Roman" w:cs="Times New Roman"/>
          <w:sz w:val="24"/>
          <w:szCs w:val="24"/>
        </w:rPr>
        <w:t>Д</w:t>
      </w:r>
      <w:r w:rsidR="00562CF0" w:rsidRPr="00F95196">
        <w:rPr>
          <w:rFonts w:ascii="Times New Roman" w:hAnsi="Times New Roman" w:cs="Times New Roman"/>
          <w:sz w:val="24"/>
          <w:szCs w:val="24"/>
        </w:rPr>
        <w:t>иректор Клиники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3895E61F" w14:textId="26A8FF2B" w:rsidR="00562CF0" w:rsidRPr="00F95196" w:rsidRDefault="00E01C3F" w:rsidP="008F7AB0">
      <w:pPr>
        <w:pStyle w:val="a3"/>
        <w:spacing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562CF0" w:rsidRPr="00F95196">
        <w:rPr>
          <w:rFonts w:ascii="Times New Roman" w:hAnsi="Times New Roman" w:cs="Times New Roman"/>
          <w:sz w:val="24"/>
          <w:szCs w:val="24"/>
        </w:rPr>
        <w:t>Сам пациент, носитель данных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048B79CB" w14:textId="733EB84A" w:rsidR="00562CF0" w:rsidRPr="00F95196" w:rsidRDefault="00E01C3F" w:rsidP="008F7AB0">
      <w:pPr>
        <w:pStyle w:val="a3"/>
        <w:spacing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</w:t>
      </w:r>
      <w:r w:rsidR="008F7AB0"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="00562CF0" w:rsidRPr="00F95196">
        <w:rPr>
          <w:rFonts w:ascii="Times New Roman" w:hAnsi="Times New Roman" w:cs="Times New Roman"/>
          <w:sz w:val="24"/>
          <w:szCs w:val="24"/>
        </w:rPr>
        <w:t xml:space="preserve">Другие сотрудники организации при выполнении ими своих служебных обязанностей. </w:t>
      </w:r>
    </w:p>
    <w:p w14:paraId="7B645D07" w14:textId="7A4960BC" w:rsidR="00562CF0" w:rsidRPr="00F95196" w:rsidRDefault="00562CF0" w:rsidP="00E01C3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6.1.2 Перечень лиц, имеющих доступ к персональным данным работников, определяется приказом </w:t>
      </w:r>
      <w:r w:rsidR="00CB1CE0">
        <w:rPr>
          <w:rFonts w:ascii="Times New Roman" w:hAnsi="Times New Roman" w:cs="Times New Roman"/>
          <w:sz w:val="24"/>
          <w:szCs w:val="24"/>
        </w:rPr>
        <w:t>Д</w:t>
      </w:r>
      <w:r w:rsidR="006F3B37" w:rsidRPr="00F95196">
        <w:rPr>
          <w:rFonts w:ascii="Times New Roman" w:hAnsi="Times New Roman" w:cs="Times New Roman"/>
          <w:sz w:val="24"/>
          <w:szCs w:val="24"/>
        </w:rPr>
        <w:t>иректора Клиники</w:t>
      </w:r>
    </w:p>
    <w:p w14:paraId="30CBC253" w14:textId="3B2EBAEE" w:rsidR="006F3B37" w:rsidRPr="00F95196" w:rsidRDefault="006F3B37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6.2 Внешний доступ:</w:t>
      </w:r>
    </w:p>
    <w:p w14:paraId="0AC5FE1A" w14:textId="5C88BF40" w:rsidR="006F3B37" w:rsidRPr="00F95196" w:rsidRDefault="006F3B37" w:rsidP="008F7AB0">
      <w:pPr>
        <w:pStyle w:val="a3"/>
        <w:spacing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6.2.1 К числу массовых потребителей персональных данных вне организации можно отнести государственные и негосударственные функциональные структуры:</w:t>
      </w:r>
    </w:p>
    <w:p w14:paraId="051DD0CC" w14:textId="2B3C38D0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Налоговые инспекции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7ED2C2FC" w14:textId="2F560E2C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Правоохранительные органы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20DAB4D5" w14:textId="136A8641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Органы статистики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41386488" w14:textId="78AD1E09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Военкоматы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5C1837A3" w14:textId="246648D7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Органы социального страхования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21B50B52" w14:textId="03052678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Пенсионные фонды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75A97F77" w14:textId="77A16C35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Подразделения муниципальных органов управления</w:t>
      </w:r>
      <w:r w:rsidR="008F7AB0" w:rsidRPr="00F95196">
        <w:rPr>
          <w:rFonts w:ascii="Times New Roman" w:hAnsi="Times New Roman" w:cs="Times New Roman"/>
          <w:sz w:val="24"/>
          <w:szCs w:val="24"/>
        </w:rPr>
        <w:t>;</w:t>
      </w:r>
    </w:p>
    <w:p w14:paraId="02173B85" w14:textId="06C12A51" w:rsidR="006F3B37" w:rsidRPr="00F95196" w:rsidRDefault="00E01C3F" w:rsidP="008F7AB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>Страховые компании</w:t>
      </w:r>
      <w:r w:rsidR="008F7AB0" w:rsidRPr="00F95196">
        <w:rPr>
          <w:rFonts w:ascii="Times New Roman" w:hAnsi="Times New Roman" w:cs="Times New Roman"/>
          <w:sz w:val="24"/>
          <w:szCs w:val="24"/>
        </w:rPr>
        <w:t>.</w:t>
      </w:r>
    </w:p>
    <w:p w14:paraId="24E3A497" w14:textId="18E06AE1" w:rsidR="006F3B37" w:rsidRPr="00F95196" w:rsidRDefault="006F3B37" w:rsidP="008F7AB0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6.2.2 </w:t>
      </w:r>
      <w:proofErr w:type="spellStart"/>
      <w:r w:rsidRPr="00F95196"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 w:rsidRPr="00F95196">
        <w:rPr>
          <w:rFonts w:ascii="Times New Roman" w:hAnsi="Times New Roman" w:cs="Times New Roman"/>
          <w:sz w:val="24"/>
          <w:szCs w:val="24"/>
        </w:rPr>
        <w:t>-контролирующие органы имеют доступ к информации только в сфере своей компетенции.</w:t>
      </w:r>
    </w:p>
    <w:p w14:paraId="7471014B" w14:textId="3B810F9C" w:rsidR="006F3B37" w:rsidRPr="00F95196" w:rsidRDefault="006F3B37" w:rsidP="008F7AB0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6.2.3 Персональные данные пациента могут быть предоставлены родственникам или членам его семьи только с письменного разрешения самого пациента.</w:t>
      </w:r>
    </w:p>
    <w:p w14:paraId="36B1C84B" w14:textId="5D5DB93D" w:rsidR="006F3B37" w:rsidRPr="00F95196" w:rsidRDefault="006F3B37" w:rsidP="00F2117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CD47EE" w14:textId="1C9556F9" w:rsidR="006F3B37" w:rsidRPr="00F95196" w:rsidRDefault="008F7AB0" w:rsidP="00F2117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F3B37" w:rsidRPr="00F95196">
        <w:rPr>
          <w:rFonts w:ascii="Times New Roman" w:hAnsi="Times New Roman" w:cs="Times New Roman"/>
          <w:b/>
          <w:bCs/>
          <w:sz w:val="24"/>
          <w:szCs w:val="24"/>
        </w:rPr>
        <w:t>ЗАЩИТА ПЕРСОНАЛЬНЫХ ДАННЫХ</w:t>
      </w:r>
    </w:p>
    <w:p w14:paraId="4A5212D7" w14:textId="017164D2" w:rsidR="006F3B37" w:rsidRPr="00F95196" w:rsidRDefault="006F3B37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7.1 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Клиники. </w:t>
      </w:r>
    </w:p>
    <w:p w14:paraId="763586F4" w14:textId="481E7D55" w:rsidR="006F3B37" w:rsidRPr="00F95196" w:rsidRDefault="006F3B37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7.2 Защита персональных данных пациента от неправомерного их использования или утраты должна быть обеспечена Клиникой за счет ее средств в порядке, установленном федеральным законом. </w:t>
      </w:r>
    </w:p>
    <w:p w14:paraId="54BB021D" w14:textId="3507882D" w:rsidR="006F3B37" w:rsidRPr="00F95196" w:rsidRDefault="006F3B37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7.3 Внутренняя защита:</w:t>
      </w:r>
    </w:p>
    <w:p w14:paraId="7CFFFE29" w14:textId="71CB0DA3" w:rsidR="006F3B37" w:rsidRPr="00F95196" w:rsidRDefault="006F3B37" w:rsidP="008F7AB0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7.3.1 Для обеспечения внутренней защиты персональных данных необходимо соблюдать ряд мер:</w:t>
      </w:r>
    </w:p>
    <w:p w14:paraId="074682DD" w14:textId="5BC95A64" w:rsidR="006F3B37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 xml:space="preserve">Ограничение и регламентация состава работников, функциональные обязанности которых требуют доступа к персональным данных сотрудников. </w:t>
      </w:r>
    </w:p>
    <w:p w14:paraId="7845FB7F" w14:textId="569D94FB" w:rsidR="006F3B37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F3B37" w:rsidRPr="00F95196">
        <w:rPr>
          <w:rFonts w:ascii="Times New Roman" w:hAnsi="Times New Roman" w:cs="Times New Roman"/>
          <w:sz w:val="24"/>
          <w:szCs w:val="24"/>
        </w:rPr>
        <w:t xml:space="preserve">Строгое избирательное и обоснованное </w:t>
      </w:r>
      <w:r w:rsidR="006B451C" w:rsidRPr="00F95196">
        <w:rPr>
          <w:rFonts w:ascii="Times New Roman" w:hAnsi="Times New Roman" w:cs="Times New Roman"/>
          <w:sz w:val="24"/>
          <w:szCs w:val="24"/>
        </w:rPr>
        <w:t>распределение документов и информации между работниками;</w:t>
      </w:r>
    </w:p>
    <w:p w14:paraId="37E7CB19" w14:textId="7669352D" w:rsidR="006B451C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Рациональное размещение рабочих мест работников, при которым исключалось бы бесконтрольное использование защищаемой информации;</w:t>
      </w:r>
    </w:p>
    <w:p w14:paraId="6D667C59" w14:textId="3D29F0F0" w:rsidR="006B451C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Знание работниками требований нормативно-методических документов по защите информации и сохранения тайны;</w:t>
      </w:r>
    </w:p>
    <w:p w14:paraId="2CA629A1" w14:textId="0D0D0F1E" w:rsidR="006B451C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Наличие необходимых условий в помещении для работы с конфиденциальными документами и базами данных;</w:t>
      </w:r>
    </w:p>
    <w:p w14:paraId="0B0AA0E8" w14:textId="4909A2E7" w:rsidR="006B451C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Определение и регламентация состава работников, имеющих право доступа (входа) в помещение, в котором находится вычислительная техника;</w:t>
      </w:r>
    </w:p>
    <w:p w14:paraId="77B8146B" w14:textId="11BB49D1" w:rsidR="006B451C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Организация порядка уничтожения информации;</w:t>
      </w:r>
    </w:p>
    <w:p w14:paraId="6E80183D" w14:textId="590B9EDB" w:rsidR="006B451C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Своевременное выявление нарушения требований разрешительной системы доступа работниками подразделения;</w:t>
      </w:r>
    </w:p>
    <w:p w14:paraId="3E9C29CF" w14:textId="066AB9C7" w:rsidR="006B451C" w:rsidRPr="00F95196" w:rsidRDefault="00E01C3F" w:rsidP="008F7AB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–</w:t>
      </w:r>
      <w:r w:rsidR="008F7AB0"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="006B451C" w:rsidRPr="00F95196">
        <w:rPr>
          <w:rFonts w:ascii="Times New Roman" w:hAnsi="Times New Roman" w:cs="Times New Roman"/>
          <w:sz w:val="24"/>
          <w:szCs w:val="24"/>
        </w:rPr>
        <w:t>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документами.</w:t>
      </w:r>
    </w:p>
    <w:p w14:paraId="5F2F106B" w14:textId="77777777" w:rsidR="008F7AB0" w:rsidRPr="00F95196" w:rsidRDefault="008F7AB0" w:rsidP="00E01C3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0C0ECAC" w14:textId="5FDA9265" w:rsidR="006B451C" w:rsidRPr="00F95196" w:rsidRDefault="006B451C" w:rsidP="008F7AB0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7.3.2 Защита персональных данных пациентов на электронных носителях. Все документы, содержащие персональные данные пациента, должны иметь ограниченный доступ.</w:t>
      </w:r>
    </w:p>
    <w:p w14:paraId="3AF8BA3D" w14:textId="77BC4492" w:rsidR="006B451C" w:rsidRPr="00F95196" w:rsidRDefault="006B451C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7.4 Внешняя защита:</w:t>
      </w:r>
    </w:p>
    <w:p w14:paraId="0C9F812A" w14:textId="70F676E6" w:rsidR="006B451C" w:rsidRPr="00F95196" w:rsidRDefault="008F7AB0" w:rsidP="008F7AB0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7.4.1 </w:t>
      </w:r>
      <w:r w:rsidR="006B451C" w:rsidRPr="00F95196">
        <w:rPr>
          <w:rFonts w:ascii="Times New Roman" w:hAnsi="Times New Roman" w:cs="Times New Roman"/>
          <w:sz w:val="24"/>
          <w:szCs w:val="24"/>
        </w:rPr>
        <w:t>Для обеспечения внешней зашиты персональных данных пациентов необходимо соблюдать ряд мер:</w:t>
      </w:r>
    </w:p>
    <w:p w14:paraId="3BAC8EB3" w14:textId="02CDEEF9" w:rsidR="006B451C" w:rsidRPr="00F95196" w:rsidRDefault="00E01C3F" w:rsidP="008F7AB0">
      <w:pPr>
        <w:pStyle w:val="a3"/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Порядок приема, учета и контроля деятельности посетителей;</w:t>
      </w:r>
    </w:p>
    <w:p w14:paraId="6ACBE0A8" w14:textId="31556986" w:rsidR="006B451C" w:rsidRPr="00F95196" w:rsidRDefault="00E01C3F" w:rsidP="008F7AB0">
      <w:pPr>
        <w:pStyle w:val="a3"/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Технические средства охраны (электронный ключ, сигнализации);</w:t>
      </w:r>
    </w:p>
    <w:p w14:paraId="58EA3DA0" w14:textId="7B64C270" w:rsidR="006B451C" w:rsidRPr="00F95196" w:rsidRDefault="00E01C3F" w:rsidP="008F7AB0">
      <w:pPr>
        <w:pStyle w:val="a3"/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6B451C" w:rsidRPr="00F95196">
        <w:rPr>
          <w:rFonts w:ascii="Times New Roman" w:hAnsi="Times New Roman" w:cs="Times New Roman"/>
          <w:sz w:val="24"/>
          <w:szCs w:val="24"/>
        </w:rPr>
        <w:t>Порядок охраны территории, зданий, помещений.</w:t>
      </w:r>
    </w:p>
    <w:p w14:paraId="48363BBE" w14:textId="48392BAD" w:rsidR="006B451C" w:rsidRPr="00F95196" w:rsidRDefault="006B451C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7.5 Все лица, связанные с получением, обработкой и защитой персональных данных, обязаны не разглашать персональные данные пациентов.</w:t>
      </w:r>
    </w:p>
    <w:p w14:paraId="544D5AAC" w14:textId="12D18610" w:rsidR="006B451C" w:rsidRPr="00F95196" w:rsidRDefault="006B451C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7.6 Кроме мер защиты персональных данных, установленных </w:t>
      </w:r>
      <w:r w:rsidR="00F20076" w:rsidRPr="00F9519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95196">
        <w:rPr>
          <w:rFonts w:ascii="Times New Roman" w:hAnsi="Times New Roman" w:cs="Times New Roman"/>
          <w:sz w:val="24"/>
          <w:szCs w:val="24"/>
        </w:rPr>
        <w:t>, Клиника, сотрудники Клиники</w:t>
      </w:r>
      <w:r w:rsidR="00F20076" w:rsidRPr="00F95196">
        <w:rPr>
          <w:rFonts w:ascii="Times New Roman" w:hAnsi="Times New Roman" w:cs="Times New Roman"/>
          <w:sz w:val="24"/>
          <w:szCs w:val="24"/>
        </w:rPr>
        <w:t>, пациенты и их представители могут вырабатывать совместные меры защиты персональных данных пациентов.</w:t>
      </w:r>
    </w:p>
    <w:p w14:paraId="0B10DBAC" w14:textId="20C81061" w:rsidR="00F20076" w:rsidRPr="00F95196" w:rsidRDefault="00F20076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6292A3D" w14:textId="1F881F66" w:rsidR="00F20076" w:rsidRPr="00F95196" w:rsidRDefault="00F20076" w:rsidP="00F2117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ПАЦИЕНТОВ</w:t>
      </w:r>
    </w:p>
    <w:p w14:paraId="44293FE8" w14:textId="3F5F5970" w:rsidR="00F20076" w:rsidRPr="00F95196" w:rsidRDefault="00F20076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8.1 В целях защиты персональных данных, хранящихся в Клинике, пациент имеет право:</w:t>
      </w:r>
    </w:p>
    <w:p w14:paraId="47F70457" w14:textId="30BEEB63" w:rsidR="00F20076" w:rsidRPr="00F95196" w:rsidRDefault="00E01C3F" w:rsidP="008F7AB0">
      <w:pPr>
        <w:pStyle w:val="a3"/>
        <w:spacing w:line="240" w:lineRule="auto"/>
        <w:ind w:left="-142" w:hanging="141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F20076" w:rsidRPr="00F95196">
        <w:rPr>
          <w:rFonts w:ascii="Times New Roman" w:hAnsi="Times New Roman" w:cs="Times New Roman"/>
          <w:sz w:val="24"/>
          <w:szCs w:val="24"/>
        </w:rPr>
        <w:t>Требовать исключения или исправления неверных или неполных данных</w:t>
      </w:r>
      <w:r w:rsidRPr="00F95196">
        <w:rPr>
          <w:rFonts w:ascii="Times New Roman" w:hAnsi="Times New Roman" w:cs="Times New Roman"/>
          <w:sz w:val="24"/>
          <w:szCs w:val="24"/>
        </w:rPr>
        <w:t>;</w:t>
      </w:r>
    </w:p>
    <w:p w14:paraId="2F5B322C" w14:textId="565FB566" w:rsidR="00F20076" w:rsidRPr="00F95196" w:rsidRDefault="00E01C3F" w:rsidP="008F7AB0">
      <w:pPr>
        <w:pStyle w:val="a3"/>
        <w:spacing w:line="240" w:lineRule="auto"/>
        <w:ind w:left="-142" w:hanging="141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F20076" w:rsidRPr="00F95196">
        <w:rPr>
          <w:rFonts w:ascii="Times New Roman" w:hAnsi="Times New Roman" w:cs="Times New Roman"/>
          <w:sz w:val="24"/>
          <w:szCs w:val="24"/>
        </w:rPr>
        <w:t>Получать доступ к своим персональным данным, включая право на получение копии любой записи, содержащей персональные данные, только с письменного заявления на имя генерального директора Клиники</w:t>
      </w:r>
      <w:r w:rsidRPr="00F95196">
        <w:rPr>
          <w:rFonts w:ascii="Times New Roman" w:hAnsi="Times New Roman" w:cs="Times New Roman"/>
          <w:sz w:val="24"/>
          <w:szCs w:val="24"/>
        </w:rPr>
        <w:t>;</w:t>
      </w:r>
    </w:p>
    <w:p w14:paraId="58A51255" w14:textId="4D776139" w:rsidR="00F20076" w:rsidRPr="00F95196" w:rsidRDefault="00E01C3F" w:rsidP="008F7AB0">
      <w:pPr>
        <w:pStyle w:val="a3"/>
        <w:spacing w:line="240" w:lineRule="auto"/>
        <w:ind w:left="-142" w:hanging="141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F20076" w:rsidRPr="00F95196">
        <w:rPr>
          <w:rFonts w:ascii="Times New Roman" w:hAnsi="Times New Roman" w:cs="Times New Roman"/>
          <w:sz w:val="24"/>
          <w:szCs w:val="24"/>
        </w:rPr>
        <w:t>Персональные данные оценочного характера дополнить заявлением, содержащим его собственную точку зрения;</w:t>
      </w:r>
    </w:p>
    <w:p w14:paraId="362AA810" w14:textId="77D9B4BA" w:rsidR="00F20076" w:rsidRPr="00F95196" w:rsidRDefault="00E01C3F" w:rsidP="008F7AB0">
      <w:pPr>
        <w:pStyle w:val="a3"/>
        <w:spacing w:line="240" w:lineRule="auto"/>
        <w:ind w:left="-142" w:hanging="141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F20076" w:rsidRPr="00F95196">
        <w:rPr>
          <w:rFonts w:ascii="Times New Roman" w:hAnsi="Times New Roman" w:cs="Times New Roman"/>
          <w:sz w:val="24"/>
          <w:szCs w:val="24"/>
        </w:rPr>
        <w:t>Определять своих представителей для защиты своих персональных данных;</w:t>
      </w:r>
    </w:p>
    <w:p w14:paraId="0B3BEA5A" w14:textId="365CB70F" w:rsidR="00F20076" w:rsidRPr="00F95196" w:rsidRDefault="00E01C3F" w:rsidP="008F7AB0">
      <w:pPr>
        <w:pStyle w:val="a3"/>
        <w:spacing w:line="240" w:lineRule="auto"/>
        <w:ind w:left="-142" w:hanging="141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– </w:t>
      </w:r>
      <w:r w:rsidR="00F20076" w:rsidRPr="00F95196">
        <w:rPr>
          <w:rFonts w:ascii="Times New Roman" w:hAnsi="Times New Roman" w:cs="Times New Roman"/>
          <w:sz w:val="24"/>
          <w:szCs w:val="24"/>
        </w:rPr>
        <w:t>На сохранение и защиту своей личной жизни и семейной тайны.</w:t>
      </w:r>
    </w:p>
    <w:p w14:paraId="2D78857A" w14:textId="016FE427" w:rsidR="00F20076" w:rsidRPr="00F95196" w:rsidRDefault="00F20076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8.2 Пациент обязан передавать Клинике комплекс достоверных, документированных персональных данных, а также своевременно сообщать об изменениях своих персональных данных.</w:t>
      </w:r>
    </w:p>
    <w:p w14:paraId="3C9060FE" w14:textId="66B3D79B" w:rsidR="00F20076" w:rsidRPr="00F95196" w:rsidRDefault="00F20076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8.3 Пациент ставит Клинику в известность об изменении фамилии, имени, отчества, даты рождения, что получает отражение в медицинской документации на основании представленных документов.</w:t>
      </w:r>
    </w:p>
    <w:p w14:paraId="4EE94974" w14:textId="1C6347CD" w:rsidR="00F20076" w:rsidRPr="00F95196" w:rsidRDefault="00F20076" w:rsidP="00F2117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C64BEE" w14:textId="1E51E9BE" w:rsidR="00F20076" w:rsidRPr="00F95196" w:rsidRDefault="00F20076" w:rsidP="00F2117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>ОТВЕТСТВЕННОСТЬ ЗА РАЗГЛАШЕНИЕ ПЕРСОНАЛЬНЫХ ДАННЫХ ПАЦИЕНТА</w:t>
      </w:r>
    </w:p>
    <w:p w14:paraId="4780EB59" w14:textId="77777777" w:rsidR="00E01C3F" w:rsidRPr="00F95196" w:rsidRDefault="00E01C3F" w:rsidP="00F2117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1AADF" w14:textId="4C0985EA" w:rsidR="00F20076" w:rsidRPr="00F95196" w:rsidRDefault="00F20076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9.1 Руководитель Клиники, разрешающий доступ к конфиденциальному документу, несет персональную ответственность за данное разрешение.</w:t>
      </w:r>
    </w:p>
    <w:p w14:paraId="204AD39F" w14:textId="4BF26C94" w:rsidR="00F20076" w:rsidRPr="00F95196" w:rsidRDefault="00F20076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>9.2 Каждый сотрудник организации,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14:paraId="2E3C3751" w14:textId="6F8AFAA3" w:rsidR="00F20076" w:rsidRPr="00F21178" w:rsidRDefault="00F20076" w:rsidP="00E01C3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9.3 Лица, виновные в нарушении норм, регулирующих получение, обработку и защиту персональных данных пациента, несут дисциплинарную, административную, гражданско-правовую или уголовную </w:t>
      </w:r>
      <w:r w:rsidR="00F21178" w:rsidRPr="00F95196">
        <w:rPr>
          <w:rFonts w:ascii="Times New Roman" w:hAnsi="Times New Roman" w:cs="Times New Roman"/>
          <w:sz w:val="24"/>
          <w:szCs w:val="24"/>
        </w:rPr>
        <w:t>ответственность в соответствии с федеральными законами.</w:t>
      </w:r>
      <w:r w:rsidR="00F21178" w:rsidRPr="00F21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6AE29" w14:textId="77777777" w:rsidR="006B451C" w:rsidRPr="00F21178" w:rsidRDefault="006B451C" w:rsidP="00F21178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CB2C8B7" w14:textId="77777777" w:rsidR="006F3B37" w:rsidRPr="00F21178" w:rsidRDefault="006F3B37" w:rsidP="00F2117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DF69A3" w14:textId="77777777" w:rsidR="00562CF0" w:rsidRPr="00F21178" w:rsidRDefault="00562CF0" w:rsidP="00F2117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31BFBD" w14:textId="77777777" w:rsidR="00AB3BB1" w:rsidRPr="00F21178" w:rsidRDefault="00AB3BB1" w:rsidP="00F2117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B3BB1" w:rsidRPr="00F2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2B8"/>
    <w:multiLevelType w:val="hybridMultilevel"/>
    <w:tmpl w:val="62F02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A516C"/>
    <w:multiLevelType w:val="hybridMultilevel"/>
    <w:tmpl w:val="FF8EA1B8"/>
    <w:lvl w:ilvl="0" w:tplc="643A6D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3D4138DD"/>
    <w:multiLevelType w:val="hybridMultilevel"/>
    <w:tmpl w:val="731C73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F90F8A"/>
    <w:multiLevelType w:val="multilevel"/>
    <w:tmpl w:val="CA083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712BFD"/>
    <w:multiLevelType w:val="multilevel"/>
    <w:tmpl w:val="C632F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00891266">
    <w:abstractNumId w:val="4"/>
  </w:num>
  <w:num w:numId="2" w16cid:durableId="1954826363">
    <w:abstractNumId w:val="3"/>
  </w:num>
  <w:num w:numId="3" w16cid:durableId="2056193461">
    <w:abstractNumId w:val="2"/>
  </w:num>
  <w:num w:numId="4" w16cid:durableId="1224367090">
    <w:abstractNumId w:val="0"/>
  </w:num>
  <w:num w:numId="5" w16cid:durableId="141716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46"/>
    <w:rsid w:val="00012A87"/>
    <w:rsid w:val="00191F1E"/>
    <w:rsid w:val="001B3D48"/>
    <w:rsid w:val="00271CAB"/>
    <w:rsid w:val="003A2098"/>
    <w:rsid w:val="00511CB7"/>
    <w:rsid w:val="00562CF0"/>
    <w:rsid w:val="006822A3"/>
    <w:rsid w:val="00696603"/>
    <w:rsid w:val="006B451C"/>
    <w:rsid w:val="006F3B37"/>
    <w:rsid w:val="008C08F2"/>
    <w:rsid w:val="008F7AB0"/>
    <w:rsid w:val="00927472"/>
    <w:rsid w:val="00962F77"/>
    <w:rsid w:val="0097725A"/>
    <w:rsid w:val="00AB3BB1"/>
    <w:rsid w:val="00C12846"/>
    <w:rsid w:val="00CB1CE0"/>
    <w:rsid w:val="00D76EE3"/>
    <w:rsid w:val="00E01C3F"/>
    <w:rsid w:val="00EA527B"/>
    <w:rsid w:val="00F20076"/>
    <w:rsid w:val="00F21178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CE6C"/>
  <w15:chartTrackingRefBased/>
  <w15:docId w15:val="{216D1B86-6F66-4D80-B4CF-4E640075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дмитрий козлов</cp:lastModifiedBy>
  <cp:revision>16</cp:revision>
  <dcterms:created xsi:type="dcterms:W3CDTF">2021-04-13T10:49:00Z</dcterms:created>
  <dcterms:modified xsi:type="dcterms:W3CDTF">2025-04-14T23:56:00Z</dcterms:modified>
</cp:coreProperties>
</file>